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AC" w:rsidRDefault="00CE3086" w:rsidP="00D01151">
      <w:pPr>
        <w:pStyle w:val="Liste3"/>
        <w:numPr>
          <w:ilvl w:val="0"/>
          <w:numId w:val="29"/>
        </w:numPr>
        <w:spacing w:line="360" w:lineRule="auto"/>
        <w:ind w:right="-216"/>
        <w:rPr>
          <w:u w:val="single"/>
        </w:rPr>
      </w:pPr>
      <w:r>
        <w:t>Adoption du projet</w:t>
      </w:r>
      <w:r w:rsidR="000346AC">
        <w:t xml:space="preserve"> d’ordre du jour</w:t>
      </w:r>
    </w:p>
    <w:p w:rsidR="000346AC" w:rsidRDefault="00132F17" w:rsidP="00D01151">
      <w:pPr>
        <w:pStyle w:val="Liste3"/>
        <w:numPr>
          <w:ilvl w:val="0"/>
          <w:numId w:val="29"/>
        </w:numPr>
        <w:spacing w:line="360" w:lineRule="auto"/>
        <w:ind w:right="-216"/>
      </w:pPr>
      <w:r>
        <w:t xml:space="preserve">Adoption du procès-verbal de l’assemblée générale annuelle </w:t>
      </w:r>
      <w:r w:rsidR="000346AC">
        <w:t xml:space="preserve">du </w:t>
      </w:r>
      <w:r w:rsidR="008E1DC5">
        <w:t>1 mai 201</w:t>
      </w:r>
      <w:r w:rsidR="00DE13A4">
        <w:t>7</w:t>
      </w:r>
    </w:p>
    <w:p w:rsidR="008E1DC5" w:rsidRDefault="008E1DC5" w:rsidP="008E1DC5">
      <w:pPr>
        <w:pStyle w:val="Liste3"/>
        <w:numPr>
          <w:ilvl w:val="0"/>
          <w:numId w:val="29"/>
        </w:numPr>
        <w:spacing w:line="360" w:lineRule="auto"/>
        <w:ind w:right="-216"/>
      </w:pPr>
      <w:r w:rsidRPr="00304B10">
        <w:t>Présentation et dépôt des états financiers audités de l’exer</w:t>
      </w:r>
      <w:r>
        <w:t>cice terminé le 31 décembre 201</w:t>
      </w:r>
      <w:r w:rsidR="00DE13A4">
        <w:t>7</w:t>
      </w:r>
      <w:r w:rsidRPr="00304B10">
        <w:t xml:space="preserve"> </w:t>
      </w:r>
      <w:r>
        <w:t>par la firme Cloutier + Longtin inc</w:t>
      </w:r>
    </w:p>
    <w:p w:rsidR="008E1DC5" w:rsidRPr="00304B10" w:rsidRDefault="008E1DC5" w:rsidP="008E1DC5">
      <w:pPr>
        <w:pStyle w:val="Liste3"/>
        <w:numPr>
          <w:ilvl w:val="0"/>
          <w:numId w:val="29"/>
        </w:numPr>
        <w:spacing w:line="360" w:lineRule="auto"/>
        <w:ind w:right="-216"/>
      </w:pPr>
      <w:r>
        <w:t>Choix de la firme pour réaliser l’audit des états financiers de l’année 201</w:t>
      </w:r>
      <w:r w:rsidR="00DE13A4">
        <w:t>8</w:t>
      </w:r>
    </w:p>
    <w:p w:rsidR="000346AC" w:rsidRDefault="000346AC" w:rsidP="00D01151">
      <w:pPr>
        <w:pStyle w:val="Liste3"/>
        <w:numPr>
          <w:ilvl w:val="0"/>
          <w:numId w:val="29"/>
        </w:numPr>
        <w:spacing w:line="360" w:lineRule="auto"/>
        <w:ind w:right="-216"/>
      </w:pPr>
      <w:r>
        <w:t>Dépôt de l</w:t>
      </w:r>
      <w:r w:rsidR="003610E8">
        <w:t xml:space="preserve">a liste des administrateurs </w:t>
      </w:r>
      <w:r w:rsidR="007A1152">
        <w:t>201</w:t>
      </w:r>
      <w:r w:rsidR="00DE13A4">
        <w:t>7</w:t>
      </w:r>
      <w:r w:rsidR="007619F9">
        <w:t>-</w:t>
      </w:r>
      <w:r w:rsidR="007A1152">
        <w:t>201</w:t>
      </w:r>
      <w:r w:rsidR="00DE13A4">
        <w:t>8</w:t>
      </w:r>
      <w:r w:rsidR="007619F9">
        <w:t xml:space="preserve"> </w:t>
      </w:r>
      <w:r>
        <w:t>et prop</w:t>
      </w:r>
      <w:r w:rsidR="007619F9">
        <w:t>osition des</w:t>
      </w:r>
      <w:r w:rsidR="005C7A95">
        <w:t xml:space="preserve"> </w:t>
      </w:r>
      <w:r w:rsidR="007619F9">
        <w:t xml:space="preserve">administrateurs </w:t>
      </w:r>
      <w:r w:rsidR="00562280">
        <w:t xml:space="preserve">pour </w:t>
      </w:r>
      <w:r w:rsidR="007A1152">
        <w:t>201</w:t>
      </w:r>
      <w:r w:rsidR="00DE13A4">
        <w:t>8</w:t>
      </w:r>
      <w:r w:rsidR="007619F9">
        <w:t>-</w:t>
      </w:r>
      <w:r w:rsidR="007A1152">
        <w:t>201</w:t>
      </w:r>
      <w:r w:rsidR="00DE13A4">
        <w:t>9</w:t>
      </w:r>
    </w:p>
    <w:p w:rsidR="00304B10" w:rsidRDefault="000346AC" w:rsidP="00304B10">
      <w:pPr>
        <w:pStyle w:val="Liste3"/>
        <w:numPr>
          <w:ilvl w:val="0"/>
          <w:numId w:val="29"/>
        </w:numPr>
        <w:spacing w:line="360" w:lineRule="auto"/>
        <w:ind w:right="-216"/>
      </w:pPr>
      <w:r>
        <w:t xml:space="preserve">Rapport du président </w:t>
      </w:r>
      <w:r w:rsidR="00562280">
        <w:t xml:space="preserve">du conseil d’administration, </w:t>
      </w:r>
      <w:r>
        <w:t>M</w:t>
      </w:r>
      <w:r w:rsidR="00562280">
        <w:t>onsieur</w:t>
      </w:r>
      <w:r>
        <w:t xml:space="preserve"> Gilles Roussel</w:t>
      </w:r>
    </w:p>
    <w:p w:rsidR="000346AC" w:rsidRPr="007A1152" w:rsidRDefault="00C510EA" w:rsidP="00D01151">
      <w:pPr>
        <w:pStyle w:val="Liste3"/>
        <w:numPr>
          <w:ilvl w:val="0"/>
          <w:numId w:val="29"/>
        </w:numPr>
        <w:spacing w:line="360" w:lineRule="auto"/>
        <w:ind w:right="-216"/>
      </w:pPr>
      <w:r>
        <w:t>R</w:t>
      </w:r>
      <w:r w:rsidR="000346AC">
        <w:t xml:space="preserve">atification des actes </w:t>
      </w:r>
      <w:r w:rsidR="003610E8">
        <w:t xml:space="preserve">du conseil d’administration </w:t>
      </w:r>
      <w:r w:rsidR="00562280">
        <w:t xml:space="preserve">pour l’année </w:t>
      </w:r>
      <w:r w:rsidR="00171E3B">
        <w:t>201</w:t>
      </w:r>
      <w:r w:rsidR="00DE13A4">
        <w:t>7</w:t>
      </w:r>
    </w:p>
    <w:p w:rsidR="00BE4978" w:rsidRDefault="003610E8" w:rsidP="00D01151">
      <w:pPr>
        <w:pStyle w:val="Liste3"/>
        <w:numPr>
          <w:ilvl w:val="0"/>
          <w:numId w:val="29"/>
        </w:numPr>
        <w:spacing w:line="360" w:lineRule="auto"/>
        <w:ind w:right="-216"/>
      </w:pPr>
      <w:r w:rsidRPr="00BD442A">
        <w:t>Dépôt de la l</w:t>
      </w:r>
      <w:r w:rsidR="000346AC" w:rsidRPr="00BD442A">
        <w:t>iste des gouverneurs</w:t>
      </w:r>
      <w:r w:rsidR="00DA2279">
        <w:t xml:space="preserve">, </w:t>
      </w:r>
      <w:r w:rsidR="000346AC" w:rsidRPr="00BD442A">
        <w:t xml:space="preserve">des membres à vie </w:t>
      </w:r>
    </w:p>
    <w:p w:rsidR="000346AC" w:rsidRPr="00BD442A" w:rsidRDefault="00562280" w:rsidP="00D01151">
      <w:pPr>
        <w:pStyle w:val="Liste3"/>
        <w:numPr>
          <w:ilvl w:val="0"/>
          <w:numId w:val="29"/>
        </w:numPr>
        <w:spacing w:line="360" w:lineRule="auto"/>
        <w:ind w:right="-216"/>
      </w:pPr>
      <w:r>
        <w:t xml:space="preserve">Souhaits de l’assemblée pour </w:t>
      </w:r>
      <w:r w:rsidR="00171E3B">
        <w:t xml:space="preserve">le mandat </w:t>
      </w:r>
      <w:r>
        <w:t>201</w:t>
      </w:r>
      <w:r w:rsidR="00DE13A4">
        <w:t>8</w:t>
      </w:r>
      <w:r w:rsidR="00171E3B">
        <w:t>-201</w:t>
      </w:r>
      <w:r w:rsidR="00DE13A4">
        <w:t>9</w:t>
      </w:r>
      <w:bookmarkStart w:id="0" w:name="_GoBack"/>
      <w:bookmarkEnd w:id="0"/>
      <w:r w:rsidR="00171E3B">
        <w:t xml:space="preserve"> du Conseil d’administration</w:t>
      </w:r>
    </w:p>
    <w:p w:rsidR="000346AC" w:rsidRDefault="000346AC" w:rsidP="00D01151">
      <w:pPr>
        <w:pStyle w:val="Liste3"/>
        <w:numPr>
          <w:ilvl w:val="0"/>
          <w:numId w:val="29"/>
        </w:numPr>
        <w:spacing w:line="360" w:lineRule="auto"/>
        <w:ind w:right="-216"/>
      </w:pPr>
      <w:r>
        <w:t>Levée de l’assemblée</w:t>
      </w:r>
    </w:p>
    <w:sectPr w:rsidR="000346AC" w:rsidSect="00162D8C">
      <w:headerReference w:type="default" r:id="rId8"/>
      <w:endnotePr>
        <w:numFmt w:val="decimal"/>
      </w:endnotePr>
      <w:type w:val="continuous"/>
      <w:pgSz w:w="12240" w:h="15840" w:code="1"/>
      <w:pgMar w:top="4321" w:right="2087" w:bottom="1140" w:left="2087" w:header="1440" w:footer="1440" w:gutter="0"/>
      <w:pgNumType w:start="1"/>
      <w:cols w:space="720"/>
      <w:formProt w:val="0"/>
      <w:vAlign w:val="both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FB" w:rsidRDefault="007376FB">
      <w:pPr>
        <w:widowControl/>
        <w:spacing w:line="20" w:lineRule="exact"/>
      </w:pPr>
    </w:p>
  </w:endnote>
  <w:endnote w:type="continuationSeparator" w:id="0">
    <w:p w:rsidR="007376FB" w:rsidRDefault="007376FB">
      <w:r>
        <w:t xml:space="preserve"> </w:t>
      </w:r>
    </w:p>
  </w:endnote>
  <w:endnote w:type="continuationNotice" w:id="1">
    <w:p w:rsidR="007376FB" w:rsidRDefault="007376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FB" w:rsidRDefault="007376FB">
      <w:r>
        <w:separator/>
      </w:r>
    </w:p>
  </w:footnote>
  <w:footnote w:type="continuationSeparator" w:id="0">
    <w:p w:rsidR="007376FB" w:rsidRDefault="0073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6B" w:rsidRDefault="006E296B" w:rsidP="00CE3086">
    <w:pPr>
      <w:pStyle w:val="En-tte"/>
      <w:jc w:val="center"/>
    </w:pPr>
    <w:r>
      <w:t>Assemblée générale de la FQJC</w:t>
    </w:r>
  </w:p>
  <w:p w:rsidR="00BC3511" w:rsidRDefault="006E296B" w:rsidP="00BC3511">
    <w:pPr>
      <w:pStyle w:val="En-tte"/>
      <w:jc w:val="center"/>
      <w:rPr>
        <w:rFonts w:ascii="Calibri" w:hAnsi="Calibri" w:cs="Calibri"/>
        <w:sz w:val="22"/>
        <w:szCs w:val="22"/>
      </w:rPr>
    </w:pPr>
    <w:r>
      <w:t>Assemblée</w:t>
    </w:r>
    <w:r w:rsidRPr="00F60FA2">
      <w:t xml:space="preserve"> </w:t>
    </w:r>
    <w:r w:rsidR="00BC3511" w:rsidRPr="00F5797C">
      <w:rPr>
        <w:rFonts w:ascii="Calibri" w:hAnsi="Calibri" w:cs="Calibri"/>
        <w:sz w:val="22"/>
        <w:szCs w:val="22"/>
      </w:rPr>
      <w:t xml:space="preserve">du </w:t>
    </w:r>
    <w:r w:rsidR="00DE13A4">
      <w:rPr>
        <w:rFonts w:ascii="Calibri" w:hAnsi="Calibri" w:cs="Calibri"/>
        <w:sz w:val="22"/>
        <w:szCs w:val="22"/>
      </w:rPr>
      <w:t>mercredi 9 mai 2018</w:t>
    </w:r>
    <w:r w:rsidR="00BC3511" w:rsidRPr="00F5797C">
      <w:rPr>
        <w:rFonts w:ascii="Calibri" w:hAnsi="Calibri" w:cs="Calibri"/>
        <w:sz w:val="22"/>
        <w:szCs w:val="22"/>
      </w:rPr>
      <w:t xml:space="preserve"> qui se tiendra de 1</w:t>
    </w:r>
    <w:r w:rsidR="008E1DC5">
      <w:rPr>
        <w:rFonts w:ascii="Calibri" w:hAnsi="Calibri" w:cs="Calibri"/>
        <w:sz w:val="22"/>
        <w:szCs w:val="22"/>
      </w:rPr>
      <w:t>8</w:t>
    </w:r>
    <w:r w:rsidR="00BC3511" w:rsidRPr="00F5797C">
      <w:rPr>
        <w:rFonts w:ascii="Calibri" w:hAnsi="Calibri" w:cs="Calibri"/>
        <w:sz w:val="22"/>
        <w:szCs w:val="22"/>
      </w:rPr>
      <w:t>h</w:t>
    </w:r>
    <w:r w:rsidR="008E1DC5">
      <w:rPr>
        <w:rFonts w:ascii="Calibri" w:hAnsi="Calibri" w:cs="Calibri"/>
        <w:sz w:val="22"/>
        <w:szCs w:val="22"/>
      </w:rPr>
      <w:t>0</w:t>
    </w:r>
    <w:r w:rsidR="00BC3511" w:rsidRPr="00F5797C">
      <w:rPr>
        <w:rFonts w:ascii="Calibri" w:hAnsi="Calibri" w:cs="Calibri"/>
        <w:sz w:val="22"/>
        <w:szCs w:val="22"/>
      </w:rPr>
      <w:t>0</w:t>
    </w:r>
    <w:r w:rsidR="00BC3511">
      <w:rPr>
        <w:rFonts w:ascii="Calibri" w:hAnsi="Calibri" w:cs="Calibri"/>
        <w:sz w:val="22"/>
        <w:szCs w:val="22"/>
      </w:rPr>
      <w:t xml:space="preserve"> </w:t>
    </w:r>
  </w:p>
  <w:p w:rsidR="006E296B" w:rsidRPr="00D20679" w:rsidRDefault="006E296B" w:rsidP="00CE3086">
    <w:pPr>
      <w:pStyle w:val="En-tte"/>
      <w:jc w:val="center"/>
      <w:rPr>
        <w:sz w:val="22"/>
        <w:szCs w:val="22"/>
      </w:rPr>
    </w:pPr>
  </w:p>
  <w:p w:rsidR="006E296B" w:rsidRPr="00CE3086" w:rsidRDefault="006E296B" w:rsidP="00CE3086">
    <w:pPr>
      <w:pStyle w:val="En-tte"/>
      <w:jc w:val="center"/>
    </w:pPr>
    <w:r w:rsidRPr="00F60FA2">
      <w:t>Projet d’ordre du jour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9FB"/>
    <w:multiLevelType w:val="hybridMultilevel"/>
    <w:tmpl w:val="DCDC6FC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F62"/>
    <w:multiLevelType w:val="hybridMultilevel"/>
    <w:tmpl w:val="E7AA04BC"/>
    <w:lvl w:ilvl="0" w:tplc="568CB98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sz w:val="24"/>
        <w:u w:val="none"/>
      </w:rPr>
    </w:lvl>
    <w:lvl w:ilvl="1" w:tplc="0C0C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/>
        <w:u w:val="none"/>
      </w:rPr>
    </w:lvl>
    <w:lvl w:ilvl="2" w:tplc="899A3F96">
      <w:start w:val="5"/>
      <w:numFmt w:val="decimal"/>
      <w:lvlText w:val="(%3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E2B0C29"/>
    <w:multiLevelType w:val="hybridMultilevel"/>
    <w:tmpl w:val="3F889CC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2906D1"/>
    <w:multiLevelType w:val="hybridMultilevel"/>
    <w:tmpl w:val="5956B7CE"/>
    <w:lvl w:ilvl="0" w:tplc="25102504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B49A3"/>
    <w:multiLevelType w:val="hybridMultilevel"/>
    <w:tmpl w:val="5B344410"/>
    <w:lvl w:ilvl="0" w:tplc="0C0C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sz w:val="24"/>
        <w:u w:val="none"/>
      </w:rPr>
    </w:lvl>
    <w:lvl w:ilvl="1" w:tplc="0C0C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/>
        <w:u w:val="none"/>
      </w:rPr>
    </w:lvl>
    <w:lvl w:ilvl="2" w:tplc="899A3F96">
      <w:start w:val="5"/>
      <w:numFmt w:val="decimal"/>
      <w:lvlText w:val="(%3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35E009DA"/>
    <w:multiLevelType w:val="hybridMultilevel"/>
    <w:tmpl w:val="1E2272BC"/>
    <w:lvl w:ilvl="0" w:tplc="568CB98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700E6C"/>
    <w:multiLevelType w:val="singleLevel"/>
    <w:tmpl w:val="0A40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A5E651F"/>
    <w:multiLevelType w:val="hybridMultilevel"/>
    <w:tmpl w:val="240A1DF6"/>
    <w:lvl w:ilvl="0" w:tplc="25102504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10801"/>
    <w:multiLevelType w:val="hybridMultilevel"/>
    <w:tmpl w:val="94B0C5A8"/>
    <w:lvl w:ilvl="0" w:tplc="25102504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045EA"/>
    <w:multiLevelType w:val="hybridMultilevel"/>
    <w:tmpl w:val="EB829E6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C477E"/>
    <w:multiLevelType w:val="hybridMultilevel"/>
    <w:tmpl w:val="F19A6A4E"/>
    <w:lvl w:ilvl="0" w:tplc="0C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8128BA"/>
    <w:multiLevelType w:val="hybridMultilevel"/>
    <w:tmpl w:val="44C24600"/>
    <w:lvl w:ilvl="0" w:tplc="25102504">
      <w:start w:val="11"/>
      <w:numFmt w:val="decimal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0670D"/>
    <w:multiLevelType w:val="hybridMultilevel"/>
    <w:tmpl w:val="54A82024"/>
    <w:lvl w:ilvl="0" w:tplc="25102504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23FDF"/>
    <w:multiLevelType w:val="hybridMultilevel"/>
    <w:tmpl w:val="FB4412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2311F"/>
    <w:multiLevelType w:val="hybridMultilevel"/>
    <w:tmpl w:val="814E038C"/>
    <w:lvl w:ilvl="0" w:tplc="25102504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BA8"/>
    <w:multiLevelType w:val="hybridMultilevel"/>
    <w:tmpl w:val="CA4A20CC"/>
    <w:lvl w:ilvl="0" w:tplc="84B80CA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sz w:val="24"/>
        <w:u w:val="none"/>
      </w:rPr>
    </w:lvl>
    <w:lvl w:ilvl="1" w:tplc="0C0C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/>
        <w:u w:val="none"/>
      </w:rPr>
    </w:lvl>
    <w:lvl w:ilvl="2" w:tplc="899A3F96">
      <w:start w:val="5"/>
      <w:numFmt w:val="decimal"/>
      <w:lvlText w:val="(%3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53E67465"/>
    <w:multiLevelType w:val="hybridMultilevel"/>
    <w:tmpl w:val="53A421D0"/>
    <w:lvl w:ilvl="0" w:tplc="0C0C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sz w:val="24"/>
        <w:u w:val="none"/>
      </w:rPr>
    </w:lvl>
    <w:lvl w:ilvl="1" w:tplc="0C0C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/>
        <w:u w:val="none"/>
      </w:rPr>
    </w:lvl>
    <w:lvl w:ilvl="2" w:tplc="899A3F96">
      <w:start w:val="5"/>
      <w:numFmt w:val="decimal"/>
      <w:lvlText w:val="(%3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5DB246B0"/>
    <w:multiLevelType w:val="hybridMultilevel"/>
    <w:tmpl w:val="0AB662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4FF0"/>
    <w:multiLevelType w:val="hybridMultilevel"/>
    <w:tmpl w:val="BB66D888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E81700"/>
    <w:multiLevelType w:val="singleLevel"/>
    <w:tmpl w:val="11E4B3F8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667229"/>
    <w:multiLevelType w:val="hybridMultilevel"/>
    <w:tmpl w:val="342AA716"/>
    <w:lvl w:ilvl="0" w:tplc="72A0DF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EA2C70"/>
    <w:multiLevelType w:val="multilevel"/>
    <w:tmpl w:val="8A6AA088"/>
    <w:lvl w:ilvl="0">
      <w:numFmt w:val="decimal"/>
      <w:lvlText w:val="%1)"/>
      <w:lvlJc w:val="left"/>
      <w:pPr>
        <w:tabs>
          <w:tab w:val="num" w:pos="975"/>
        </w:tabs>
        <w:ind w:left="975" w:hanging="705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6FF02C60"/>
    <w:multiLevelType w:val="hybridMultilevel"/>
    <w:tmpl w:val="18723864"/>
    <w:lvl w:ilvl="0" w:tplc="0A40B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453FE"/>
    <w:multiLevelType w:val="hybridMultilevel"/>
    <w:tmpl w:val="F5F086B8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7D31C72"/>
    <w:multiLevelType w:val="hybridMultilevel"/>
    <w:tmpl w:val="07C44B84"/>
    <w:lvl w:ilvl="0" w:tplc="25102504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F5FFB"/>
    <w:multiLevelType w:val="multilevel"/>
    <w:tmpl w:val="8B18B794"/>
    <w:lvl w:ilvl="0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C0213"/>
    <w:multiLevelType w:val="hybridMultilevel"/>
    <w:tmpl w:val="99A28762"/>
    <w:lvl w:ilvl="0" w:tplc="72A0DF5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CFA66D8"/>
    <w:multiLevelType w:val="hybridMultilevel"/>
    <w:tmpl w:val="E9E80E7E"/>
    <w:lvl w:ilvl="0" w:tplc="568CB98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B836A8"/>
    <w:multiLevelType w:val="hybridMultilevel"/>
    <w:tmpl w:val="309299CC"/>
    <w:lvl w:ilvl="0" w:tplc="72A0DF5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9"/>
  </w:num>
  <w:num w:numId="5">
    <w:abstractNumId w:val="22"/>
  </w:num>
  <w:num w:numId="6">
    <w:abstractNumId w:val="14"/>
  </w:num>
  <w:num w:numId="7">
    <w:abstractNumId w:val="8"/>
  </w:num>
  <w:num w:numId="8">
    <w:abstractNumId w:val="7"/>
  </w:num>
  <w:num w:numId="9">
    <w:abstractNumId w:val="24"/>
  </w:num>
  <w:num w:numId="10">
    <w:abstractNumId w:val="1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5"/>
  </w:num>
  <w:num w:numId="16">
    <w:abstractNumId w:val="5"/>
  </w:num>
  <w:num w:numId="17">
    <w:abstractNumId w:val="20"/>
  </w:num>
  <w:num w:numId="18">
    <w:abstractNumId w:val="10"/>
  </w:num>
  <w:num w:numId="19">
    <w:abstractNumId w:val="2"/>
  </w:num>
  <w:num w:numId="20">
    <w:abstractNumId w:val="23"/>
  </w:num>
  <w:num w:numId="21">
    <w:abstractNumId w:val="17"/>
  </w:num>
  <w:num w:numId="22">
    <w:abstractNumId w:val="0"/>
  </w:num>
  <w:num w:numId="23">
    <w:abstractNumId w:val="13"/>
  </w:num>
  <w:num w:numId="24">
    <w:abstractNumId w:val="18"/>
  </w:num>
  <w:num w:numId="25">
    <w:abstractNumId w:val="15"/>
  </w:num>
  <w:num w:numId="26">
    <w:abstractNumId w:val="21"/>
  </w:num>
  <w:num w:numId="27">
    <w:abstractNumId w:val="16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1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298"/>
    <w:rsid w:val="000346AC"/>
    <w:rsid w:val="00053F55"/>
    <w:rsid w:val="000868B9"/>
    <w:rsid w:val="000D47B8"/>
    <w:rsid w:val="00132F17"/>
    <w:rsid w:val="00141479"/>
    <w:rsid w:val="001544AD"/>
    <w:rsid w:val="00162D8C"/>
    <w:rsid w:val="00171E3B"/>
    <w:rsid w:val="00196F12"/>
    <w:rsid w:val="001A73D9"/>
    <w:rsid w:val="001B3134"/>
    <w:rsid w:val="002070EB"/>
    <w:rsid w:val="00211E78"/>
    <w:rsid w:val="00256B5C"/>
    <w:rsid w:val="00304B10"/>
    <w:rsid w:val="00305D9A"/>
    <w:rsid w:val="00340D67"/>
    <w:rsid w:val="003610E8"/>
    <w:rsid w:val="00376C0E"/>
    <w:rsid w:val="00461F6A"/>
    <w:rsid w:val="00494C6C"/>
    <w:rsid w:val="00495F03"/>
    <w:rsid w:val="004B5CDC"/>
    <w:rsid w:val="00562280"/>
    <w:rsid w:val="005C7A95"/>
    <w:rsid w:val="006262CA"/>
    <w:rsid w:val="0069684D"/>
    <w:rsid w:val="006A6298"/>
    <w:rsid w:val="006C28DD"/>
    <w:rsid w:val="006E296B"/>
    <w:rsid w:val="006E63C9"/>
    <w:rsid w:val="007376FB"/>
    <w:rsid w:val="007619F9"/>
    <w:rsid w:val="007777D9"/>
    <w:rsid w:val="00780E87"/>
    <w:rsid w:val="0078319D"/>
    <w:rsid w:val="007A1152"/>
    <w:rsid w:val="007B7F2A"/>
    <w:rsid w:val="00822E7A"/>
    <w:rsid w:val="00825260"/>
    <w:rsid w:val="008759AE"/>
    <w:rsid w:val="008E1DC5"/>
    <w:rsid w:val="00962881"/>
    <w:rsid w:val="009770A8"/>
    <w:rsid w:val="0098666F"/>
    <w:rsid w:val="009A763E"/>
    <w:rsid w:val="00AA1132"/>
    <w:rsid w:val="00AB5A64"/>
    <w:rsid w:val="00AC1CB5"/>
    <w:rsid w:val="00AD0274"/>
    <w:rsid w:val="00AF49BB"/>
    <w:rsid w:val="00B40073"/>
    <w:rsid w:val="00B94694"/>
    <w:rsid w:val="00B97B26"/>
    <w:rsid w:val="00BC3511"/>
    <w:rsid w:val="00BD442A"/>
    <w:rsid w:val="00BD70DA"/>
    <w:rsid w:val="00BE4978"/>
    <w:rsid w:val="00C510EA"/>
    <w:rsid w:val="00CE3086"/>
    <w:rsid w:val="00D01151"/>
    <w:rsid w:val="00D47887"/>
    <w:rsid w:val="00D909FF"/>
    <w:rsid w:val="00DA2279"/>
    <w:rsid w:val="00DD17B2"/>
    <w:rsid w:val="00DE13A4"/>
    <w:rsid w:val="00DF493C"/>
    <w:rsid w:val="00EA155E"/>
    <w:rsid w:val="00EF548D"/>
    <w:rsid w:val="00F64C99"/>
    <w:rsid w:val="00F73EE0"/>
    <w:rsid w:val="00F74338"/>
    <w:rsid w:val="00F95C2C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144630-09DF-4B6C-AF35-33A9238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pacing w:val="-3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laude">
    <w:name w:val="Claude"/>
    <w:semiHidden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3">
    <w:name w:val="List 3"/>
    <w:basedOn w:val="Normal"/>
    <w:pPr>
      <w:widowControl/>
      <w:ind w:left="849" w:hanging="283"/>
    </w:pPr>
    <w:rPr>
      <w:rFonts w:ascii="Tahoma" w:hAnsi="Tahoma"/>
      <w:spacing w:val="0"/>
      <w:lang w:eastAsia="fr-FR"/>
    </w:rPr>
  </w:style>
  <w:style w:type="paragraph" w:styleId="Liste4">
    <w:name w:val="List 4"/>
    <w:basedOn w:val="Normal"/>
    <w:pPr>
      <w:widowControl/>
      <w:ind w:left="1132" w:hanging="283"/>
    </w:pPr>
    <w:rPr>
      <w:rFonts w:ascii="Tahoma" w:hAnsi="Tahoma"/>
      <w:spacing w:val="0"/>
      <w:lang w:eastAsia="fr-FR"/>
    </w:rPr>
  </w:style>
  <w:style w:type="paragraph" w:styleId="Retraitcorpsdetexte">
    <w:name w:val="Body Text Indent"/>
    <w:basedOn w:val="Normal"/>
    <w:pPr>
      <w:widowControl/>
      <w:spacing w:after="120"/>
      <w:ind w:left="283"/>
    </w:pPr>
    <w:rPr>
      <w:rFonts w:ascii="Tahoma" w:hAnsi="Tahoma"/>
      <w:spacing w:val="0"/>
      <w:lang w:eastAsia="fr-FR"/>
    </w:rPr>
  </w:style>
  <w:style w:type="paragraph" w:styleId="Paragraphedeliste">
    <w:name w:val="List Paragraph"/>
    <w:basedOn w:val="Normal"/>
    <w:qFormat/>
    <w:rsid w:val="007A1152"/>
    <w:pPr>
      <w:ind w:left="708"/>
    </w:pPr>
  </w:style>
  <w:style w:type="paragraph" w:customStyle="1" w:styleId="Default">
    <w:name w:val="Default"/>
    <w:rsid w:val="00304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SSSM1\VOL1\MSOffice\Modeles\Guide%2095\Projet%20d'ordre%20du%20j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A3C6-7E81-4B80-B5CD-01A6B883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d'ordre du jour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     </vt:lpstr>
    </vt:vector>
  </TitlesOfParts>
  <Company>R.R.S.S.S. de la Montérégie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    </dc:title>
  <dc:subject/>
  <dc:creator>chaseb</dc:creator>
  <cp:keywords/>
  <cp:lastModifiedBy>Claude Hallée</cp:lastModifiedBy>
  <cp:revision>2</cp:revision>
  <cp:lastPrinted>2011-06-22T17:31:00Z</cp:lastPrinted>
  <dcterms:created xsi:type="dcterms:W3CDTF">2018-04-11T12:07:00Z</dcterms:created>
  <dcterms:modified xsi:type="dcterms:W3CDTF">2018-04-11T12:07:00Z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1166697630</vt:i4>
  </property>
</Properties>
</file>